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CF0D4" w14:textId="77777777" w:rsidR="00FA67F9" w:rsidRPr="00FA67F9" w:rsidRDefault="00FA67F9">
      <w:pPr>
        <w:rPr>
          <w:i/>
        </w:rPr>
      </w:pPr>
      <w:r w:rsidRPr="00FA67F9">
        <w:rPr>
          <w:i/>
          <w:highlight w:val="yellow"/>
        </w:rPr>
        <w:t>Modèle de courriel aux parents – résultats des tests conformes</w:t>
      </w:r>
    </w:p>
    <w:p w14:paraId="6CBFD96B" w14:textId="77777777" w:rsidR="00FA67F9" w:rsidRDefault="00FA67F9"/>
    <w:p w14:paraId="1704C700" w14:textId="70BFC722" w:rsidR="00855182" w:rsidRPr="00C071C1" w:rsidRDefault="00B77191">
      <w:r w:rsidRPr="00C071C1">
        <w:t xml:space="preserve">Objet : Résultats des tests </w:t>
      </w:r>
      <w:r w:rsidR="000B3042">
        <w:t xml:space="preserve">sur la </w:t>
      </w:r>
      <w:r w:rsidR="00AB29ED">
        <w:t xml:space="preserve">concentration de plomb dans </w:t>
      </w:r>
      <w:r w:rsidRPr="00C071C1">
        <w:t>l</w:t>
      </w:r>
      <w:r w:rsidR="005558B3">
        <w:t>’</w:t>
      </w:r>
      <w:r w:rsidRPr="00C071C1">
        <w:t xml:space="preserve">eau </w:t>
      </w:r>
    </w:p>
    <w:p w14:paraId="2D52F87C" w14:textId="77777777" w:rsidR="00B96588" w:rsidRPr="00C071C1" w:rsidRDefault="00B96588">
      <w:pPr>
        <w:rPr>
          <w:b/>
        </w:rPr>
      </w:pPr>
    </w:p>
    <w:p w14:paraId="63136A56" w14:textId="77777777" w:rsidR="006E5376" w:rsidRPr="003E49F8" w:rsidRDefault="006E5376">
      <w:pPr>
        <w:rPr>
          <w:b/>
          <w:sz w:val="24"/>
          <w:szCs w:val="24"/>
        </w:rPr>
      </w:pPr>
      <w:r w:rsidRPr="00C071C1">
        <w:rPr>
          <w:b/>
          <w:sz w:val="24"/>
          <w:szCs w:val="24"/>
        </w:rPr>
        <w:t xml:space="preserve">Résultats des tests </w:t>
      </w:r>
      <w:r w:rsidR="00483263">
        <w:rPr>
          <w:b/>
          <w:sz w:val="24"/>
          <w:szCs w:val="24"/>
        </w:rPr>
        <w:t xml:space="preserve">sur la </w:t>
      </w:r>
      <w:r w:rsidR="00805BCD">
        <w:rPr>
          <w:b/>
          <w:sz w:val="24"/>
          <w:szCs w:val="24"/>
        </w:rPr>
        <w:t>concentration de plomb dans l</w:t>
      </w:r>
      <w:r w:rsidR="005558B3">
        <w:rPr>
          <w:b/>
          <w:sz w:val="24"/>
          <w:szCs w:val="24"/>
        </w:rPr>
        <w:t>’</w:t>
      </w:r>
      <w:r w:rsidR="00805BCD">
        <w:rPr>
          <w:b/>
          <w:sz w:val="24"/>
          <w:szCs w:val="24"/>
        </w:rPr>
        <w:t>eau</w:t>
      </w:r>
    </w:p>
    <w:p w14:paraId="7AE35568" w14:textId="2F5A0197" w:rsidR="00AB29ED" w:rsidRDefault="00AB29ED" w:rsidP="006E5376">
      <w:pPr>
        <w:pStyle w:val="xs6"/>
        <w:rPr>
          <w:rFonts w:asciiTheme="minorHAnsi" w:hAnsiTheme="minorHAnsi"/>
        </w:rPr>
      </w:pPr>
      <w:r>
        <w:rPr>
          <w:rFonts w:asciiTheme="minorHAnsi" w:hAnsiTheme="minorHAnsi"/>
        </w:rPr>
        <w:t>Nous vous informons que tous les points d</w:t>
      </w:r>
      <w:r w:rsidR="005558B3">
        <w:rPr>
          <w:rFonts w:asciiTheme="minorHAnsi" w:hAnsiTheme="minorHAnsi"/>
        </w:rPr>
        <w:t>’</w:t>
      </w:r>
      <w:r>
        <w:rPr>
          <w:rFonts w:asciiTheme="minorHAnsi" w:hAnsiTheme="minorHAnsi"/>
        </w:rPr>
        <w:t>eau de l</w:t>
      </w:r>
      <w:r w:rsidR="005558B3">
        <w:rPr>
          <w:rFonts w:asciiTheme="minorHAnsi" w:hAnsiTheme="minorHAnsi"/>
        </w:rPr>
        <w:t>’</w:t>
      </w:r>
      <w:r>
        <w:rPr>
          <w:rFonts w:asciiTheme="minorHAnsi" w:hAnsiTheme="minorHAnsi"/>
        </w:rPr>
        <w:t xml:space="preserve">école </w:t>
      </w:r>
      <w:r w:rsidRPr="00BF071C">
        <w:rPr>
          <w:rFonts w:asciiTheme="minorHAnsi" w:hAnsiTheme="minorHAnsi"/>
          <w:highlight w:val="yellow"/>
        </w:rPr>
        <w:t>XXX</w:t>
      </w:r>
      <w:r w:rsidR="00723C82" w:rsidRPr="00C071C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ont été testés et que les résultats obtenus sont conformes </w:t>
      </w:r>
      <w:r w:rsidR="00845AC1">
        <w:rPr>
          <w:rFonts w:asciiTheme="minorHAnsi" w:hAnsiTheme="minorHAnsi"/>
        </w:rPr>
        <w:t>à la</w:t>
      </w:r>
      <w:r>
        <w:rPr>
          <w:rFonts w:asciiTheme="minorHAnsi" w:hAnsiTheme="minorHAnsi"/>
        </w:rPr>
        <w:t xml:space="preserve"> nouvelle norme </w:t>
      </w:r>
      <w:r w:rsidR="00483263">
        <w:rPr>
          <w:rFonts w:asciiTheme="minorHAnsi" w:hAnsiTheme="minorHAnsi"/>
        </w:rPr>
        <w:t xml:space="preserve">de Santé Canada </w:t>
      </w:r>
      <w:r>
        <w:rPr>
          <w:rFonts w:asciiTheme="minorHAnsi" w:hAnsiTheme="minorHAnsi"/>
        </w:rPr>
        <w:t>en matière de concentration de plomb</w:t>
      </w:r>
      <w:r w:rsidR="001E5283">
        <w:rPr>
          <w:rFonts w:asciiTheme="minorHAnsi" w:hAnsiTheme="minorHAnsi"/>
        </w:rPr>
        <w:t xml:space="preserve">. Cette norme maintenant adoptée par le gouvernement du Québec </w:t>
      </w:r>
      <w:r w:rsidR="00043715">
        <w:rPr>
          <w:rFonts w:asciiTheme="minorHAnsi" w:hAnsiTheme="minorHAnsi"/>
        </w:rPr>
        <w:t>garanti</w:t>
      </w:r>
      <w:r w:rsidR="00C043A3">
        <w:rPr>
          <w:rFonts w:asciiTheme="minorHAnsi" w:hAnsiTheme="minorHAnsi"/>
        </w:rPr>
        <w:t>t</w:t>
      </w:r>
      <w:r w:rsidR="00043715">
        <w:rPr>
          <w:rFonts w:asciiTheme="minorHAnsi" w:hAnsiTheme="minorHAnsi"/>
        </w:rPr>
        <w:t xml:space="preserve"> </w:t>
      </w:r>
      <w:r w:rsidR="00C043A3">
        <w:rPr>
          <w:rFonts w:asciiTheme="minorHAnsi" w:hAnsiTheme="minorHAnsi"/>
        </w:rPr>
        <w:t>que l’</w:t>
      </w:r>
      <w:r w:rsidR="00043715">
        <w:rPr>
          <w:rFonts w:asciiTheme="minorHAnsi" w:hAnsiTheme="minorHAnsi"/>
        </w:rPr>
        <w:t>eau e</w:t>
      </w:r>
      <w:r w:rsidR="00C043A3">
        <w:rPr>
          <w:rFonts w:asciiTheme="minorHAnsi" w:hAnsiTheme="minorHAnsi"/>
        </w:rPr>
        <w:t>s</w:t>
      </w:r>
      <w:r w:rsidR="00043715">
        <w:rPr>
          <w:rFonts w:asciiTheme="minorHAnsi" w:hAnsiTheme="minorHAnsi"/>
        </w:rPr>
        <w:t>t sans danger pour votre enfant</w:t>
      </w:r>
      <w:r>
        <w:rPr>
          <w:rFonts w:asciiTheme="minorHAnsi" w:hAnsiTheme="minorHAnsi"/>
        </w:rPr>
        <w:t>.</w:t>
      </w:r>
    </w:p>
    <w:p w14:paraId="7E5073C2" w14:textId="77777777" w:rsidR="00AB29ED" w:rsidRDefault="00AB29ED" w:rsidP="006E5376">
      <w:pPr>
        <w:pStyle w:val="xs6"/>
        <w:rPr>
          <w:rFonts w:asciiTheme="minorHAnsi" w:hAnsiTheme="minorHAnsi"/>
        </w:rPr>
      </w:pPr>
    </w:p>
    <w:p w14:paraId="6F75D8C7" w14:textId="77777777" w:rsidR="00AB29ED" w:rsidRDefault="003345F1" w:rsidP="006E5376">
      <w:pPr>
        <w:pStyle w:val="xs6"/>
        <w:rPr>
          <w:rFonts w:asciiTheme="minorHAnsi" w:hAnsiTheme="minorHAnsi"/>
        </w:rPr>
      </w:pPr>
      <w:r>
        <w:rPr>
          <w:rFonts w:asciiTheme="minorHAnsi" w:hAnsiTheme="minorHAnsi"/>
        </w:rPr>
        <w:t>Les</w:t>
      </w:r>
      <w:r w:rsidR="00AB29ED">
        <w:rPr>
          <w:rFonts w:asciiTheme="minorHAnsi" w:hAnsiTheme="minorHAnsi"/>
        </w:rPr>
        <w:t xml:space="preserve"> points d</w:t>
      </w:r>
      <w:r w:rsidR="005558B3">
        <w:rPr>
          <w:rFonts w:asciiTheme="minorHAnsi" w:hAnsiTheme="minorHAnsi"/>
        </w:rPr>
        <w:t>’</w:t>
      </w:r>
      <w:r w:rsidR="00AB29ED">
        <w:rPr>
          <w:rFonts w:asciiTheme="minorHAnsi" w:hAnsiTheme="minorHAnsi"/>
        </w:rPr>
        <w:t xml:space="preserve">eau potable demeurent donc accessibles et </w:t>
      </w:r>
      <w:r w:rsidR="0090776F">
        <w:rPr>
          <w:rFonts w:asciiTheme="minorHAnsi" w:hAnsiTheme="minorHAnsi"/>
        </w:rPr>
        <w:t>les élèves</w:t>
      </w:r>
      <w:r w:rsidR="00AB29ED">
        <w:rPr>
          <w:rFonts w:asciiTheme="minorHAnsi" w:hAnsiTheme="minorHAnsi"/>
        </w:rPr>
        <w:t xml:space="preserve"> peuvent </w:t>
      </w:r>
      <w:r>
        <w:rPr>
          <w:rFonts w:asciiTheme="minorHAnsi" w:hAnsiTheme="minorHAnsi"/>
        </w:rPr>
        <w:t>y boire</w:t>
      </w:r>
      <w:r w:rsidR="00AB29ED">
        <w:rPr>
          <w:rFonts w:asciiTheme="minorHAnsi" w:hAnsiTheme="minorHAnsi"/>
        </w:rPr>
        <w:t xml:space="preserve"> en toute sécurité.</w:t>
      </w:r>
    </w:p>
    <w:p w14:paraId="170A3B83" w14:textId="77777777" w:rsidR="00A8526F" w:rsidRDefault="00A8526F" w:rsidP="00554B82">
      <w:pPr>
        <w:pStyle w:val="xs6"/>
        <w:rPr>
          <w:rFonts w:asciiTheme="minorHAnsi" w:hAnsiTheme="minorHAnsi"/>
        </w:rPr>
      </w:pPr>
    </w:p>
    <w:p w14:paraId="7E99D5BF" w14:textId="6161E3D3" w:rsidR="00820A3E" w:rsidRDefault="00A8526F" w:rsidP="00FA7DA9">
      <w:pPr>
        <w:pStyle w:val="xs6"/>
        <w:rPr>
          <w:rStyle w:val="Lienhypertexte"/>
          <w:rFonts w:asciiTheme="minorHAnsi" w:hAnsiTheme="minorHAnsi"/>
          <w:color w:val="auto"/>
          <w:u w:val="none"/>
        </w:rPr>
      </w:pPr>
      <w:r>
        <w:rPr>
          <w:rFonts w:asciiTheme="minorHAnsi" w:hAnsiTheme="minorHAnsi"/>
        </w:rPr>
        <w:t xml:space="preserve">Pour obtenir </w:t>
      </w:r>
      <w:r w:rsidR="00D153C9">
        <w:rPr>
          <w:rFonts w:asciiTheme="minorHAnsi" w:hAnsiTheme="minorHAnsi"/>
        </w:rPr>
        <w:t>plu</w:t>
      </w:r>
      <w:r w:rsidR="00845AC1">
        <w:rPr>
          <w:rFonts w:asciiTheme="minorHAnsi" w:hAnsiTheme="minorHAnsi"/>
        </w:rPr>
        <w:t>s d</w:t>
      </w:r>
      <w:r w:rsidR="005558B3">
        <w:rPr>
          <w:rFonts w:asciiTheme="minorHAnsi" w:hAnsiTheme="minorHAnsi"/>
        </w:rPr>
        <w:t>’</w:t>
      </w:r>
      <w:r w:rsidR="00845AC1">
        <w:rPr>
          <w:rFonts w:asciiTheme="minorHAnsi" w:hAnsiTheme="minorHAnsi"/>
        </w:rPr>
        <w:t>information</w:t>
      </w:r>
      <w:r w:rsidR="00EA47A8">
        <w:rPr>
          <w:rFonts w:asciiTheme="minorHAnsi" w:hAnsiTheme="minorHAnsi"/>
        </w:rPr>
        <w:t>s</w:t>
      </w:r>
      <w:r w:rsidR="00845AC1">
        <w:rPr>
          <w:rFonts w:asciiTheme="minorHAnsi" w:hAnsiTheme="minorHAnsi"/>
        </w:rPr>
        <w:t xml:space="preserve"> sur les tests en cours dans l</w:t>
      </w:r>
      <w:r w:rsidR="005558B3">
        <w:rPr>
          <w:rFonts w:asciiTheme="minorHAnsi" w:hAnsiTheme="minorHAnsi"/>
        </w:rPr>
        <w:t>’</w:t>
      </w:r>
      <w:r w:rsidR="00845AC1">
        <w:rPr>
          <w:rFonts w:asciiTheme="minorHAnsi" w:hAnsiTheme="minorHAnsi"/>
        </w:rPr>
        <w:t xml:space="preserve">ensemble des écoles, </w:t>
      </w:r>
      <w:r w:rsidR="00043715">
        <w:rPr>
          <w:rFonts w:asciiTheme="minorHAnsi" w:hAnsiTheme="minorHAnsi"/>
        </w:rPr>
        <w:t>consultez</w:t>
      </w:r>
      <w:r w:rsidR="00845AC1">
        <w:rPr>
          <w:rFonts w:asciiTheme="minorHAnsi" w:hAnsiTheme="minorHAnsi"/>
        </w:rPr>
        <w:t xml:space="preserve"> la page Web suivante : </w:t>
      </w:r>
      <w:hyperlink r:id="rId7" w:history="1">
        <w:r w:rsidR="00B40B40" w:rsidRPr="0009365C">
          <w:rPr>
            <w:rStyle w:val="Lienhypertexte"/>
            <w:rFonts w:asciiTheme="minorHAnsi" w:hAnsiTheme="minorHAnsi"/>
          </w:rPr>
          <w:t>www.education.gouv.qc.ca/parents-et-tuteurs/references/plomb-dans-leau-des-ecoles-du-quebec</w:t>
        </w:r>
      </w:hyperlink>
      <w:r w:rsidR="00826174">
        <w:rPr>
          <w:rStyle w:val="Lienhypertexte"/>
          <w:rFonts w:asciiTheme="minorHAnsi" w:hAnsiTheme="minorHAnsi"/>
          <w:color w:val="auto"/>
          <w:u w:val="none"/>
        </w:rPr>
        <w:t>.</w:t>
      </w:r>
    </w:p>
    <w:p w14:paraId="036DEF58" w14:textId="77777777" w:rsidR="00047B72" w:rsidRPr="00826174" w:rsidRDefault="00047B72" w:rsidP="00FA7DA9">
      <w:pPr>
        <w:pStyle w:val="xs6"/>
        <w:rPr>
          <w:rFonts w:asciiTheme="minorHAnsi" w:hAnsiTheme="minorHAnsi"/>
        </w:rPr>
      </w:pPr>
      <w:bookmarkStart w:id="0" w:name="_GoBack"/>
      <w:bookmarkEnd w:id="0"/>
    </w:p>
    <w:p w14:paraId="6EA9F353" w14:textId="77777777" w:rsidR="0028489E" w:rsidRPr="00FA7DA9" w:rsidRDefault="0028489E" w:rsidP="00FA7DA9">
      <w:pPr>
        <w:pStyle w:val="xs6"/>
        <w:pBdr>
          <w:bottom w:val="single" w:sz="6" w:space="1" w:color="auto"/>
        </w:pBdr>
        <w:rPr>
          <w:rFonts w:asciiTheme="minorHAnsi" w:hAnsiTheme="minorHAnsi"/>
        </w:rPr>
      </w:pPr>
    </w:p>
    <w:p w14:paraId="08E8A992" w14:textId="77777777" w:rsidR="0028489E" w:rsidRDefault="0028489E">
      <w:pPr>
        <w:rPr>
          <w:i/>
          <w:highlight w:val="yellow"/>
        </w:rPr>
      </w:pPr>
    </w:p>
    <w:p w14:paraId="60BE079A" w14:textId="77777777" w:rsidR="00FD74FB" w:rsidRPr="00FA67F9" w:rsidRDefault="00FA67F9">
      <w:pPr>
        <w:rPr>
          <w:i/>
        </w:rPr>
      </w:pPr>
      <w:r w:rsidRPr="00FA67F9">
        <w:rPr>
          <w:i/>
          <w:highlight w:val="yellow"/>
        </w:rPr>
        <w:t xml:space="preserve">Modèle de courriel aux parents – résultats des tests </w:t>
      </w:r>
      <w:r w:rsidR="001231EA">
        <w:rPr>
          <w:i/>
          <w:highlight w:val="yellow"/>
        </w:rPr>
        <w:t>non</w:t>
      </w:r>
      <w:r w:rsidR="004369D0">
        <w:rPr>
          <w:i/>
          <w:highlight w:val="yellow"/>
        </w:rPr>
        <w:t xml:space="preserve"> </w:t>
      </w:r>
      <w:r w:rsidRPr="00FA67F9">
        <w:rPr>
          <w:i/>
          <w:highlight w:val="yellow"/>
        </w:rPr>
        <w:t>conformes</w:t>
      </w:r>
      <w:r w:rsidR="00724EC2">
        <w:rPr>
          <w:i/>
          <w:highlight w:val="yellow"/>
        </w:rPr>
        <w:t xml:space="preserve"> sur certains points d</w:t>
      </w:r>
      <w:r w:rsidR="005558B3">
        <w:rPr>
          <w:i/>
          <w:highlight w:val="yellow"/>
        </w:rPr>
        <w:t>’</w:t>
      </w:r>
      <w:r w:rsidR="00724EC2">
        <w:rPr>
          <w:i/>
          <w:highlight w:val="yellow"/>
        </w:rPr>
        <w:t>eau</w:t>
      </w:r>
    </w:p>
    <w:p w14:paraId="7536764F" w14:textId="77777777" w:rsidR="00820A3E" w:rsidRPr="00C071C1" w:rsidRDefault="00820A3E" w:rsidP="00820A3E"/>
    <w:p w14:paraId="4565ACF6" w14:textId="36B48578" w:rsidR="00820A3E" w:rsidRPr="00C071C1" w:rsidRDefault="00820A3E" w:rsidP="00820A3E">
      <w:r w:rsidRPr="00C071C1">
        <w:t xml:space="preserve">Objet : </w:t>
      </w:r>
      <w:r w:rsidR="00AB29ED" w:rsidRPr="00C071C1">
        <w:t xml:space="preserve">Résultats des tests </w:t>
      </w:r>
      <w:r w:rsidR="00E7462F">
        <w:t>sur la</w:t>
      </w:r>
      <w:r w:rsidR="00AB29ED">
        <w:t xml:space="preserve"> concentration de plomb dans </w:t>
      </w:r>
      <w:r w:rsidR="00AB29ED" w:rsidRPr="00C071C1">
        <w:t>l</w:t>
      </w:r>
      <w:r w:rsidR="005558B3">
        <w:t>’</w:t>
      </w:r>
      <w:r w:rsidR="00AB29ED" w:rsidRPr="00C071C1">
        <w:t>eau</w:t>
      </w:r>
    </w:p>
    <w:p w14:paraId="68A9215F" w14:textId="77777777" w:rsidR="00820A3E" w:rsidRPr="00C071C1" w:rsidRDefault="00820A3E" w:rsidP="00820A3E"/>
    <w:p w14:paraId="3B7228B5" w14:textId="77777777" w:rsidR="00820A3E" w:rsidRDefault="00820A3E" w:rsidP="00820A3E">
      <w:pPr>
        <w:rPr>
          <w:b/>
          <w:sz w:val="24"/>
          <w:szCs w:val="24"/>
        </w:rPr>
      </w:pPr>
      <w:r w:rsidRPr="00FD74FB">
        <w:rPr>
          <w:b/>
          <w:sz w:val="24"/>
          <w:szCs w:val="24"/>
        </w:rPr>
        <w:t xml:space="preserve">Résultats des tests </w:t>
      </w:r>
      <w:r w:rsidR="00CB4958">
        <w:rPr>
          <w:b/>
          <w:sz w:val="24"/>
          <w:szCs w:val="24"/>
        </w:rPr>
        <w:t xml:space="preserve">sur la </w:t>
      </w:r>
      <w:r w:rsidR="00805BCD">
        <w:rPr>
          <w:b/>
          <w:sz w:val="24"/>
          <w:szCs w:val="24"/>
        </w:rPr>
        <w:t>concentration de plomb dans l</w:t>
      </w:r>
      <w:r w:rsidR="005558B3">
        <w:rPr>
          <w:b/>
          <w:sz w:val="24"/>
          <w:szCs w:val="24"/>
        </w:rPr>
        <w:t>’</w:t>
      </w:r>
      <w:r w:rsidR="00805BCD">
        <w:rPr>
          <w:b/>
          <w:sz w:val="24"/>
          <w:szCs w:val="24"/>
        </w:rPr>
        <w:t>eau</w:t>
      </w:r>
    </w:p>
    <w:p w14:paraId="25907083" w14:textId="426CF6A6" w:rsidR="00AB29ED" w:rsidRDefault="00AB29ED" w:rsidP="00AB29ED">
      <w:pPr>
        <w:pStyle w:val="xs6"/>
        <w:rPr>
          <w:rFonts w:asciiTheme="minorHAnsi" w:hAnsiTheme="minorHAnsi"/>
        </w:rPr>
      </w:pPr>
      <w:r>
        <w:rPr>
          <w:rFonts w:asciiTheme="minorHAnsi" w:hAnsiTheme="minorHAnsi"/>
        </w:rPr>
        <w:t>Nous vous informons que tous les points d</w:t>
      </w:r>
      <w:r w:rsidR="005558B3">
        <w:rPr>
          <w:rFonts w:asciiTheme="minorHAnsi" w:hAnsiTheme="minorHAnsi"/>
        </w:rPr>
        <w:t>’</w:t>
      </w:r>
      <w:r>
        <w:rPr>
          <w:rFonts w:asciiTheme="minorHAnsi" w:hAnsiTheme="minorHAnsi"/>
        </w:rPr>
        <w:t>eau de l</w:t>
      </w:r>
      <w:r w:rsidR="005558B3">
        <w:rPr>
          <w:rFonts w:asciiTheme="minorHAnsi" w:hAnsiTheme="minorHAnsi"/>
        </w:rPr>
        <w:t>’</w:t>
      </w:r>
      <w:r>
        <w:rPr>
          <w:rFonts w:asciiTheme="minorHAnsi" w:hAnsiTheme="minorHAnsi"/>
        </w:rPr>
        <w:t xml:space="preserve">école </w:t>
      </w:r>
      <w:r w:rsidRPr="00BF071C">
        <w:rPr>
          <w:rFonts w:asciiTheme="minorHAnsi" w:hAnsiTheme="minorHAnsi"/>
          <w:highlight w:val="yellow"/>
        </w:rPr>
        <w:t>XXX</w:t>
      </w:r>
      <w:r w:rsidRPr="00C071C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ont été testés</w:t>
      </w:r>
      <w:r w:rsidR="00845AC1">
        <w:rPr>
          <w:rFonts w:asciiTheme="minorHAnsi" w:hAnsiTheme="minorHAnsi"/>
        </w:rPr>
        <w:t>. L</w:t>
      </w:r>
      <w:r>
        <w:rPr>
          <w:rFonts w:asciiTheme="minorHAnsi" w:hAnsiTheme="minorHAnsi"/>
        </w:rPr>
        <w:t xml:space="preserve">es résultats obtenus démontrent </w:t>
      </w:r>
      <w:r w:rsidR="00845AC1">
        <w:rPr>
          <w:rFonts w:asciiTheme="minorHAnsi" w:hAnsiTheme="minorHAnsi"/>
        </w:rPr>
        <w:t xml:space="preserve">que certaines buvettes ont </w:t>
      </w:r>
      <w:r>
        <w:rPr>
          <w:rFonts w:asciiTheme="minorHAnsi" w:hAnsiTheme="minorHAnsi"/>
        </w:rPr>
        <w:t xml:space="preserve">une concentration de plomb </w:t>
      </w:r>
      <w:r w:rsidR="00826174">
        <w:rPr>
          <w:rFonts w:asciiTheme="minorHAnsi" w:hAnsiTheme="minorHAnsi"/>
        </w:rPr>
        <w:t>supérieure à</w:t>
      </w:r>
      <w:r>
        <w:rPr>
          <w:rFonts w:asciiTheme="minorHAnsi" w:hAnsiTheme="minorHAnsi"/>
        </w:rPr>
        <w:t xml:space="preserve"> la </w:t>
      </w:r>
      <w:r w:rsidR="001E5283">
        <w:rPr>
          <w:rFonts w:asciiTheme="minorHAnsi" w:hAnsiTheme="minorHAnsi"/>
        </w:rPr>
        <w:t>nouvelle norme de Santé Canada</w:t>
      </w:r>
      <w:r w:rsidR="00F5062A">
        <w:rPr>
          <w:rFonts w:asciiTheme="minorHAnsi" w:hAnsiTheme="minorHAnsi"/>
        </w:rPr>
        <w:t>,</w:t>
      </w:r>
      <w:r w:rsidR="001E5283">
        <w:rPr>
          <w:rFonts w:asciiTheme="minorHAnsi" w:hAnsiTheme="minorHAnsi"/>
        </w:rPr>
        <w:t xml:space="preserve"> norme maintenant adoptée par le gouvernement du Québec.</w:t>
      </w:r>
      <w:r w:rsidR="001E5283" w:rsidDel="001E5283">
        <w:rPr>
          <w:rFonts w:asciiTheme="minorHAnsi" w:hAnsiTheme="minorHAnsi"/>
        </w:rPr>
        <w:t xml:space="preserve"> </w:t>
      </w:r>
    </w:p>
    <w:p w14:paraId="31391361" w14:textId="77777777" w:rsidR="001E5283" w:rsidRDefault="001E5283" w:rsidP="00AB29ED">
      <w:pPr>
        <w:pStyle w:val="xs6"/>
        <w:rPr>
          <w:rFonts w:asciiTheme="minorHAnsi" w:hAnsiTheme="minorHAnsi"/>
        </w:rPr>
      </w:pPr>
    </w:p>
    <w:p w14:paraId="75A93625" w14:textId="0A43F86C" w:rsidR="0090776F" w:rsidRDefault="007738B8" w:rsidP="00AB29ED">
      <w:pPr>
        <w:pStyle w:val="xs6"/>
        <w:rPr>
          <w:rFonts w:asciiTheme="minorHAnsi" w:hAnsiTheme="minorHAnsi"/>
        </w:rPr>
      </w:pPr>
      <w:r>
        <w:rPr>
          <w:rFonts w:asciiTheme="minorHAnsi" w:hAnsiTheme="minorHAnsi"/>
        </w:rPr>
        <w:t>Dans le but d</w:t>
      </w:r>
      <w:r w:rsidR="005558B3">
        <w:rPr>
          <w:rFonts w:asciiTheme="minorHAnsi" w:hAnsiTheme="minorHAnsi"/>
        </w:rPr>
        <w:t>’</w:t>
      </w:r>
      <w:r>
        <w:rPr>
          <w:rFonts w:asciiTheme="minorHAnsi" w:hAnsiTheme="minorHAnsi"/>
        </w:rPr>
        <w:t xml:space="preserve">assurer </w:t>
      </w:r>
      <w:r w:rsidR="00AB29ED">
        <w:rPr>
          <w:rFonts w:asciiTheme="minorHAnsi" w:hAnsiTheme="minorHAnsi"/>
        </w:rPr>
        <w:t xml:space="preserve">la sécurité des élèves et </w:t>
      </w:r>
      <w:r w:rsidR="00845AC1">
        <w:rPr>
          <w:rFonts w:asciiTheme="minorHAnsi" w:hAnsiTheme="minorHAnsi"/>
        </w:rPr>
        <w:t>du personnel</w:t>
      </w:r>
      <w:r w:rsidR="00AB29ED">
        <w:rPr>
          <w:rFonts w:asciiTheme="minorHAnsi" w:hAnsiTheme="minorHAnsi"/>
        </w:rPr>
        <w:t xml:space="preserve"> de l</w:t>
      </w:r>
      <w:r w:rsidR="005558B3">
        <w:rPr>
          <w:rFonts w:asciiTheme="minorHAnsi" w:hAnsiTheme="minorHAnsi"/>
        </w:rPr>
        <w:t>’</w:t>
      </w:r>
      <w:r w:rsidR="00AB29ED">
        <w:rPr>
          <w:rFonts w:asciiTheme="minorHAnsi" w:hAnsiTheme="minorHAnsi"/>
        </w:rPr>
        <w:t xml:space="preserve">école, </w:t>
      </w:r>
      <w:r w:rsidR="00AC546A">
        <w:rPr>
          <w:rFonts w:asciiTheme="minorHAnsi" w:hAnsiTheme="minorHAnsi"/>
        </w:rPr>
        <w:t xml:space="preserve">nous avons immédiatement condamné </w:t>
      </w:r>
      <w:r w:rsidR="0090776F">
        <w:rPr>
          <w:rFonts w:asciiTheme="minorHAnsi" w:hAnsiTheme="minorHAnsi"/>
        </w:rPr>
        <w:t>les points d</w:t>
      </w:r>
      <w:r w:rsidR="005558B3">
        <w:rPr>
          <w:rFonts w:asciiTheme="minorHAnsi" w:hAnsiTheme="minorHAnsi"/>
        </w:rPr>
        <w:t>’</w:t>
      </w:r>
      <w:r w:rsidR="0090776F">
        <w:rPr>
          <w:rFonts w:asciiTheme="minorHAnsi" w:hAnsiTheme="minorHAnsi"/>
        </w:rPr>
        <w:t xml:space="preserve">eau qui dépassent le taux acceptable </w:t>
      </w:r>
      <w:r w:rsidR="008113D6">
        <w:rPr>
          <w:rFonts w:asciiTheme="minorHAnsi" w:hAnsiTheme="minorHAnsi"/>
        </w:rPr>
        <w:t xml:space="preserve">et </w:t>
      </w:r>
      <w:r w:rsidR="00AC546A">
        <w:rPr>
          <w:rFonts w:asciiTheme="minorHAnsi" w:hAnsiTheme="minorHAnsi"/>
        </w:rPr>
        <w:t xml:space="preserve">avons pris </w:t>
      </w:r>
      <w:r w:rsidR="008113D6">
        <w:rPr>
          <w:rFonts w:asciiTheme="minorHAnsi" w:hAnsiTheme="minorHAnsi"/>
        </w:rPr>
        <w:t>l</w:t>
      </w:r>
      <w:r w:rsidR="0090776F">
        <w:rPr>
          <w:rFonts w:asciiTheme="minorHAnsi" w:hAnsiTheme="minorHAnsi"/>
        </w:rPr>
        <w:t>es mesures nécessaires pour r</w:t>
      </w:r>
      <w:r w:rsidR="00380D8C">
        <w:rPr>
          <w:rFonts w:asciiTheme="minorHAnsi" w:hAnsiTheme="minorHAnsi"/>
        </w:rPr>
        <w:t xml:space="preserve">ésoudre </w:t>
      </w:r>
      <w:r w:rsidR="0090776F">
        <w:rPr>
          <w:rFonts w:asciiTheme="minorHAnsi" w:hAnsiTheme="minorHAnsi"/>
        </w:rPr>
        <w:t>la situation</w:t>
      </w:r>
      <w:r w:rsidR="00C6413A">
        <w:rPr>
          <w:rFonts w:asciiTheme="minorHAnsi" w:hAnsiTheme="minorHAnsi"/>
        </w:rPr>
        <w:t xml:space="preserve"> rapidement</w:t>
      </w:r>
      <w:r w:rsidR="00AC546A">
        <w:rPr>
          <w:rFonts w:asciiTheme="minorHAnsi" w:hAnsiTheme="minorHAnsi"/>
        </w:rPr>
        <w:t>, en conformité avec</w:t>
      </w:r>
      <w:r w:rsidR="00C6413A">
        <w:rPr>
          <w:rFonts w:asciiTheme="minorHAnsi" w:hAnsiTheme="minorHAnsi"/>
        </w:rPr>
        <w:t xml:space="preserve"> </w:t>
      </w:r>
      <w:hyperlink r:id="rId8" w:history="1">
        <w:r w:rsidR="00C6413A" w:rsidRPr="000665FE">
          <w:rPr>
            <w:rStyle w:val="Lienhypertexte"/>
            <w:rFonts w:asciiTheme="minorHAnsi" w:hAnsiTheme="minorHAnsi"/>
          </w:rPr>
          <w:t>la procédure qui nous a été tran</w:t>
        </w:r>
        <w:r w:rsidR="001E5283" w:rsidRPr="000665FE">
          <w:rPr>
            <w:rStyle w:val="Lienhypertexte"/>
            <w:rFonts w:asciiTheme="minorHAnsi" w:hAnsiTheme="minorHAnsi"/>
          </w:rPr>
          <w:t>s</w:t>
        </w:r>
        <w:r w:rsidR="00C6413A" w:rsidRPr="000665FE">
          <w:rPr>
            <w:rStyle w:val="Lienhypertexte"/>
            <w:rFonts w:asciiTheme="minorHAnsi" w:hAnsiTheme="minorHAnsi"/>
          </w:rPr>
          <w:t>mise</w:t>
        </w:r>
      </w:hyperlink>
      <w:r w:rsidR="00845AC1">
        <w:rPr>
          <w:rFonts w:asciiTheme="minorHAnsi" w:hAnsiTheme="minorHAnsi"/>
        </w:rPr>
        <w:t xml:space="preserve">. Vous serez informés </w:t>
      </w:r>
      <w:r w:rsidR="00C6413A">
        <w:rPr>
          <w:rFonts w:asciiTheme="minorHAnsi" w:hAnsiTheme="minorHAnsi"/>
        </w:rPr>
        <w:t xml:space="preserve">lorsque la situation sera rétablie. </w:t>
      </w:r>
      <w:r w:rsidR="00845AC1">
        <w:rPr>
          <w:rFonts w:asciiTheme="minorHAnsi" w:hAnsiTheme="minorHAnsi"/>
        </w:rPr>
        <w:t xml:space="preserve"> </w:t>
      </w:r>
    </w:p>
    <w:p w14:paraId="778F1556" w14:textId="77777777" w:rsidR="00820A3E" w:rsidRPr="00C071C1" w:rsidRDefault="00820A3E" w:rsidP="00820A3E">
      <w:pPr>
        <w:pStyle w:val="xs6"/>
        <w:rPr>
          <w:rFonts w:asciiTheme="minorHAnsi" w:hAnsiTheme="minorHAnsi"/>
        </w:rPr>
      </w:pPr>
    </w:p>
    <w:p w14:paraId="473273A9" w14:textId="334C2399" w:rsidR="0090776F" w:rsidRDefault="00554B82" w:rsidP="0090776F">
      <w:pPr>
        <w:pStyle w:val="xs6"/>
        <w:rPr>
          <w:rFonts w:asciiTheme="minorHAnsi" w:hAnsiTheme="minorHAnsi"/>
        </w:rPr>
      </w:pPr>
      <w:r>
        <w:rPr>
          <w:rFonts w:eastAsia="Times New Roman"/>
        </w:rPr>
        <w:t xml:space="preserve">Nous vous rappelons que cette opération a été réalisée à la demande du </w:t>
      </w:r>
      <w:r w:rsidRPr="00C071C1">
        <w:rPr>
          <w:rFonts w:asciiTheme="minorHAnsi" w:hAnsiTheme="minorHAnsi"/>
        </w:rPr>
        <w:t>ministère de l</w:t>
      </w:r>
      <w:r w:rsidR="005558B3">
        <w:rPr>
          <w:rFonts w:asciiTheme="minorHAnsi" w:hAnsiTheme="minorHAnsi"/>
        </w:rPr>
        <w:t>’</w:t>
      </w:r>
      <w:r w:rsidRPr="00C071C1">
        <w:rPr>
          <w:rFonts w:asciiTheme="minorHAnsi" w:hAnsiTheme="minorHAnsi"/>
        </w:rPr>
        <w:t>Éducation et de l</w:t>
      </w:r>
      <w:r w:rsidR="005558B3">
        <w:rPr>
          <w:rFonts w:asciiTheme="minorHAnsi" w:hAnsiTheme="minorHAnsi"/>
        </w:rPr>
        <w:t>’</w:t>
      </w:r>
      <w:r w:rsidRPr="00C071C1">
        <w:rPr>
          <w:rFonts w:asciiTheme="minorHAnsi" w:hAnsiTheme="minorHAnsi"/>
        </w:rPr>
        <w:t xml:space="preserve">Enseignement supérieur </w:t>
      </w:r>
      <w:r w:rsidR="00C6413A">
        <w:rPr>
          <w:rFonts w:asciiTheme="minorHAnsi" w:hAnsiTheme="minorHAnsi"/>
        </w:rPr>
        <w:t xml:space="preserve">dans le but de garantir </w:t>
      </w:r>
      <w:r w:rsidR="00AC546A">
        <w:rPr>
          <w:rFonts w:asciiTheme="minorHAnsi" w:hAnsiTheme="minorHAnsi"/>
        </w:rPr>
        <w:t>que l’</w:t>
      </w:r>
      <w:r w:rsidR="00C6413A">
        <w:rPr>
          <w:rFonts w:asciiTheme="minorHAnsi" w:hAnsiTheme="minorHAnsi"/>
        </w:rPr>
        <w:t xml:space="preserve">eau </w:t>
      </w:r>
      <w:r w:rsidR="00AC546A">
        <w:rPr>
          <w:rFonts w:asciiTheme="minorHAnsi" w:hAnsiTheme="minorHAnsi"/>
        </w:rPr>
        <w:t xml:space="preserve">est </w:t>
      </w:r>
      <w:r w:rsidR="00C6413A">
        <w:rPr>
          <w:rFonts w:asciiTheme="minorHAnsi" w:hAnsiTheme="minorHAnsi"/>
        </w:rPr>
        <w:t>sans danger pour votre enfant.</w:t>
      </w:r>
    </w:p>
    <w:p w14:paraId="758BF820" w14:textId="77777777" w:rsidR="00845AC1" w:rsidRDefault="00845AC1" w:rsidP="0090776F">
      <w:pPr>
        <w:pStyle w:val="xs6"/>
        <w:rPr>
          <w:rFonts w:asciiTheme="minorHAnsi" w:hAnsiTheme="minorHAnsi"/>
        </w:rPr>
      </w:pPr>
    </w:p>
    <w:p w14:paraId="15BAECBF" w14:textId="77777777" w:rsidR="00820A3E" w:rsidRPr="00AC546A" w:rsidRDefault="00845AC1" w:rsidP="00FA7DA9">
      <w:pPr>
        <w:pStyle w:val="xs6"/>
        <w:rPr>
          <w:rFonts w:asciiTheme="minorHAnsi" w:hAnsiTheme="minorHAnsi"/>
        </w:rPr>
      </w:pPr>
      <w:r>
        <w:rPr>
          <w:rFonts w:asciiTheme="minorHAnsi" w:hAnsiTheme="minorHAnsi"/>
        </w:rPr>
        <w:t>Pour obtenir plus d</w:t>
      </w:r>
      <w:r w:rsidR="005558B3">
        <w:rPr>
          <w:rFonts w:asciiTheme="minorHAnsi" w:hAnsiTheme="minorHAnsi"/>
        </w:rPr>
        <w:t>’</w:t>
      </w:r>
      <w:r>
        <w:rPr>
          <w:rFonts w:asciiTheme="minorHAnsi" w:hAnsiTheme="minorHAnsi"/>
        </w:rPr>
        <w:t>information</w:t>
      </w:r>
      <w:r w:rsidR="00EA47A8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sur les tests en cours dans l</w:t>
      </w:r>
      <w:r w:rsidR="005558B3">
        <w:rPr>
          <w:rFonts w:asciiTheme="minorHAnsi" w:hAnsiTheme="minorHAnsi"/>
        </w:rPr>
        <w:t>’</w:t>
      </w:r>
      <w:r>
        <w:rPr>
          <w:rFonts w:asciiTheme="minorHAnsi" w:hAnsiTheme="minorHAnsi"/>
        </w:rPr>
        <w:t xml:space="preserve">ensemble des écoles, vous pouvez consulter la page Web suivante : </w:t>
      </w:r>
      <w:hyperlink r:id="rId9" w:history="1">
        <w:r w:rsidR="00EA40F5" w:rsidRPr="0009365C">
          <w:rPr>
            <w:rStyle w:val="Lienhypertexte"/>
            <w:rFonts w:asciiTheme="minorHAnsi" w:hAnsiTheme="minorHAnsi"/>
          </w:rPr>
          <w:t>www.education.gouv.qc.ca/parents-et-tuteurs/references/plomb-dans-leau-des-ecoles-du-quebec</w:t>
        </w:r>
      </w:hyperlink>
      <w:r w:rsidR="00AC546A">
        <w:rPr>
          <w:rStyle w:val="Lienhypertexte"/>
          <w:rFonts w:asciiTheme="minorHAnsi" w:hAnsiTheme="minorHAnsi"/>
          <w:color w:val="auto"/>
          <w:u w:val="none"/>
        </w:rPr>
        <w:t>.</w:t>
      </w:r>
    </w:p>
    <w:sectPr w:rsidR="00820A3E" w:rsidRPr="00AC54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57F88" w14:textId="77777777" w:rsidR="004E515C" w:rsidRDefault="004E515C" w:rsidP="006C38F0">
      <w:pPr>
        <w:spacing w:after="0" w:line="240" w:lineRule="auto"/>
      </w:pPr>
      <w:r>
        <w:separator/>
      </w:r>
    </w:p>
  </w:endnote>
  <w:endnote w:type="continuationSeparator" w:id="0">
    <w:p w14:paraId="2D0C7B5F" w14:textId="77777777" w:rsidR="004E515C" w:rsidRDefault="004E515C" w:rsidP="006C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DEF3D" w14:textId="77777777" w:rsidR="00EF7299" w:rsidRDefault="00EF72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B7C67" w14:textId="77777777" w:rsidR="00EF7299" w:rsidRDefault="00EF729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7B436" w14:textId="77777777" w:rsidR="00EF7299" w:rsidRDefault="00EF72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14283" w14:textId="77777777" w:rsidR="004E515C" w:rsidRDefault="004E515C" w:rsidP="006C38F0">
      <w:pPr>
        <w:spacing w:after="0" w:line="240" w:lineRule="auto"/>
      </w:pPr>
      <w:r>
        <w:separator/>
      </w:r>
    </w:p>
  </w:footnote>
  <w:footnote w:type="continuationSeparator" w:id="0">
    <w:p w14:paraId="6804122E" w14:textId="77777777" w:rsidR="004E515C" w:rsidRDefault="004E515C" w:rsidP="006C3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54EC5" w14:textId="77777777" w:rsidR="00EF7299" w:rsidRDefault="00EF72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34FF1" w14:textId="77777777" w:rsidR="00EF7299" w:rsidRDefault="00EF729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35655" w14:textId="77777777" w:rsidR="00EF7299" w:rsidRDefault="00EF72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402FE"/>
    <w:multiLevelType w:val="hybridMultilevel"/>
    <w:tmpl w:val="D6B465D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91"/>
    <w:rsid w:val="00033355"/>
    <w:rsid w:val="000374A8"/>
    <w:rsid w:val="00043715"/>
    <w:rsid w:val="00046B36"/>
    <w:rsid w:val="00047B72"/>
    <w:rsid w:val="000665FE"/>
    <w:rsid w:val="00067A60"/>
    <w:rsid w:val="00094E64"/>
    <w:rsid w:val="000B279F"/>
    <w:rsid w:val="000B3042"/>
    <w:rsid w:val="000D3817"/>
    <w:rsid w:val="000D5642"/>
    <w:rsid w:val="00100FA5"/>
    <w:rsid w:val="00102C9A"/>
    <w:rsid w:val="00115090"/>
    <w:rsid w:val="0011609F"/>
    <w:rsid w:val="001231EA"/>
    <w:rsid w:val="00187A47"/>
    <w:rsid w:val="001B0C9B"/>
    <w:rsid w:val="001E5283"/>
    <w:rsid w:val="002316FE"/>
    <w:rsid w:val="00255D65"/>
    <w:rsid w:val="00257D51"/>
    <w:rsid w:val="00280BA3"/>
    <w:rsid w:val="0028489E"/>
    <w:rsid w:val="002F2A81"/>
    <w:rsid w:val="003345F1"/>
    <w:rsid w:val="00336F85"/>
    <w:rsid w:val="00353C8D"/>
    <w:rsid w:val="003547B6"/>
    <w:rsid w:val="00380D8C"/>
    <w:rsid w:val="003E49F8"/>
    <w:rsid w:val="00417226"/>
    <w:rsid w:val="00426DF7"/>
    <w:rsid w:val="004369D0"/>
    <w:rsid w:val="00483263"/>
    <w:rsid w:val="0048334C"/>
    <w:rsid w:val="004A1B6E"/>
    <w:rsid w:val="004D0F8E"/>
    <w:rsid w:val="004D2E89"/>
    <w:rsid w:val="004E515C"/>
    <w:rsid w:val="00554B82"/>
    <w:rsid w:val="005558B3"/>
    <w:rsid w:val="00614197"/>
    <w:rsid w:val="00652B92"/>
    <w:rsid w:val="00655C38"/>
    <w:rsid w:val="006A45BC"/>
    <w:rsid w:val="006C38F0"/>
    <w:rsid w:val="006E5376"/>
    <w:rsid w:val="00723C82"/>
    <w:rsid w:val="00724EC2"/>
    <w:rsid w:val="0074193C"/>
    <w:rsid w:val="007738B8"/>
    <w:rsid w:val="00794A20"/>
    <w:rsid w:val="00805BCD"/>
    <w:rsid w:val="008113D6"/>
    <w:rsid w:val="00820A3E"/>
    <w:rsid w:val="00826174"/>
    <w:rsid w:val="0083539F"/>
    <w:rsid w:val="00845AC1"/>
    <w:rsid w:val="00855182"/>
    <w:rsid w:val="00861FA4"/>
    <w:rsid w:val="008935FA"/>
    <w:rsid w:val="008A0AB8"/>
    <w:rsid w:val="008B142D"/>
    <w:rsid w:val="008F58DD"/>
    <w:rsid w:val="0090776F"/>
    <w:rsid w:val="009557DA"/>
    <w:rsid w:val="009675B4"/>
    <w:rsid w:val="009D6F46"/>
    <w:rsid w:val="009E27CC"/>
    <w:rsid w:val="009F4708"/>
    <w:rsid w:val="009F54F8"/>
    <w:rsid w:val="00A0263C"/>
    <w:rsid w:val="00A6226B"/>
    <w:rsid w:val="00A8526F"/>
    <w:rsid w:val="00AB29ED"/>
    <w:rsid w:val="00AB7E5B"/>
    <w:rsid w:val="00AC546A"/>
    <w:rsid w:val="00B40B40"/>
    <w:rsid w:val="00B77191"/>
    <w:rsid w:val="00B96588"/>
    <w:rsid w:val="00BB5BD1"/>
    <w:rsid w:val="00BC2535"/>
    <w:rsid w:val="00BF071C"/>
    <w:rsid w:val="00C00E6E"/>
    <w:rsid w:val="00C043A3"/>
    <w:rsid w:val="00C071C1"/>
    <w:rsid w:val="00C6413A"/>
    <w:rsid w:val="00C71A35"/>
    <w:rsid w:val="00C744F1"/>
    <w:rsid w:val="00CB4958"/>
    <w:rsid w:val="00D153C9"/>
    <w:rsid w:val="00D843FD"/>
    <w:rsid w:val="00DA76BA"/>
    <w:rsid w:val="00DE2674"/>
    <w:rsid w:val="00E7462F"/>
    <w:rsid w:val="00E9762F"/>
    <w:rsid w:val="00EA40F5"/>
    <w:rsid w:val="00EA47A8"/>
    <w:rsid w:val="00EF7299"/>
    <w:rsid w:val="00F00159"/>
    <w:rsid w:val="00F5062A"/>
    <w:rsid w:val="00F617EC"/>
    <w:rsid w:val="00F86A8E"/>
    <w:rsid w:val="00FA67F9"/>
    <w:rsid w:val="00FA7DA9"/>
    <w:rsid w:val="00FD74FB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C9F5"/>
  <w15:chartTrackingRefBased/>
  <w15:docId w15:val="{3B65C134-559D-4EB6-9CAF-6EED4D28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537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s6">
    <w:name w:val="x_s6"/>
    <w:basedOn w:val="Normal"/>
    <w:uiPriority w:val="99"/>
    <w:semiHidden/>
    <w:rsid w:val="006E5376"/>
    <w:pPr>
      <w:spacing w:after="0" w:line="240" w:lineRule="auto"/>
    </w:pPr>
    <w:rPr>
      <w:rFonts w:ascii="Calibri" w:hAnsi="Calibri" w:cs="Calibri"/>
      <w:lang w:eastAsia="fr-CA"/>
    </w:rPr>
  </w:style>
  <w:style w:type="character" w:customStyle="1" w:styleId="xs12">
    <w:name w:val="x_s12"/>
    <w:basedOn w:val="Policepardfaut"/>
    <w:rsid w:val="006E5376"/>
  </w:style>
  <w:style w:type="character" w:customStyle="1" w:styleId="Titre2Car">
    <w:name w:val="Titre 2 Car"/>
    <w:basedOn w:val="Policepardfaut"/>
    <w:link w:val="Titre2"/>
    <w:uiPriority w:val="9"/>
    <w:rsid w:val="006E537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CA"/>
    </w:rPr>
  </w:style>
  <w:style w:type="paragraph" w:customStyle="1" w:styleId="xs4">
    <w:name w:val="x_s4"/>
    <w:basedOn w:val="Normal"/>
    <w:uiPriority w:val="99"/>
    <w:semiHidden/>
    <w:rsid w:val="006E5376"/>
    <w:pPr>
      <w:spacing w:after="0" w:line="240" w:lineRule="auto"/>
    </w:pPr>
    <w:rPr>
      <w:rFonts w:ascii="Calibri" w:hAnsi="Calibri" w:cs="Calibri"/>
      <w:lang w:eastAsia="fr-CA"/>
    </w:rPr>
  </w:style>
  <w:style w:type="character" w:customStyle="1" w:styleId="xbumpedfont15">
    <w:name w:val="x_bumpedfont15"/>
    <w:basedOn w:val="Policepardfaut"/>
    <w:rsid w:val="006E5376"/>
  </w:style>
  <w:style w:type="paragraph" w:styleId="Paragraphedeliste">
    <w:name w:val="List Paragraph"/>
    <w:basedOn w:val="Normal"/>
    <w:uiPriority w:val="34"/>
    <w:qFormat/>
    <w:rsid w:val="006E5376"/>
    <w:pPr>
      <w:spacing w:after="0" w:line="240" w:lineRule="auto"/>
      <w:ind w:left="720"/>
      <w:contextualSpacing/>
    </w:pPr>
    <w:rPr>
      <w:rFonts w:ascii="Calibri" w:hAnsi="Calibri" w:cs="Calibri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3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326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C38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38F0"/>
  </w:style>
  <w:style w:type="paragraph" w:styleId="Pieddepage">
    <w:name w:val="footer"/>
    <w:basedOn w:val="Normal"/>
    <w:link w:val="PieddepageCar"/>
    <w:uiPriority w:val="99"/>
    <w:unhideWhenUsed/>
    <w:rsid w:val="006C38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38F0"/>
  </w:style>
  <w:style w:type="character" w:styleId="Lienhypertexte">
    <w:name w:val="Hyperlink"/>
    <w:basedOn w:val="Policepardfaut"/>
    <w:uiPriority w:val="99"/>
    <w:unhideWhenUsed/>
    <w:rsid w:val="00B40B40"/>
    <w:rPr>
      <w:color w:val="0563C1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261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617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2617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61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6174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066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qc.ca/references/tx-solrtyperecherchepublicationtx-solrpublicationnouveaute/resultats-de-la-recherche/detail/article/mesure-des-concentrations-de-plomb-dans-leau-des-ecoles-du-quebec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ducation.gouv.qc.ca/parents-et-tuteurs/references/plomb-dans-leau-des-ecoles-du-quebec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ducation.gouv.qc.ca/parents-et-tuteurs/references/plomb-dans-leau-des-ecoles-du-quebe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Leblanc-Dufour</dc:creator>
  <cp:keywords/>
  <dc:description/>
  <cp:lastModifiedBy>Jade Leblanc-Dufour</cp:lastModifiedBy>
  <cp:revision>7</cp:revision>
  <cp:lastPrinted>2019-11-21T19:46:00Z</cp:lastPrinted>
  <dcterms:created xsi:type="dcterms:W3CDTF">2019-12-09T19:09:00Z</dcterms:created>
  <dcterms:modified xsi:type="dcterms:W3CDTF">2019-12-10T13:46:00Z</dcterms:modified>
</cp:coreProperties>
</file>